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4FC" w:rsidRPr="0000108D" w:rsidRDefault="00CE707B" w:rsidP="006B54FC">
      <w:pPr>
        <w:rPr>
          <w:rFonts w:cs="Calibri"/>
          <w:b/>
          <w:bCs/>
          <w:u w:val="single"/>
        </w:rPr>
      </w:pPr>
      <w:bookmarkStart w:id="0" w:name="_GoBack"/>
      <w:bookmarkEnd w:id="0"/>
      <w:r w:rsidRPr="0000108D">
        <w:rPr>
          <w:rFonts w:cs="Calibri"/>
          <w:b/>
          <w:bCs/>
          <w:u w:val="single"/>
        </w:rPr>
        <w:t xml:space="preserve">ALLEGATO </w:t>
      </w:r>
      <w:r w:rsidR="00D959C3">
        <w:rPr>
          <w:rFonts w:cs="Calibri"/>
          <w:b/>
          <w:bCs/>
          <w:u w:val="single"/>
        </w:rPr>
        <w:t>2</w:t>
      </w:r>
    </w:p>
    <w:p w:rsidR="006B54FC" w:rsidRPr="00EB1131" w:rsidRDefault="006B54FC" w:rsidP="006B54FC">
      <w:pPr>
        <w:jc w:val="both"/>
        <w:rPr>
          <w:rFonts w:cs="Calibri"/>
          <w:b/>
          <w:bCs/>
          <w:color w:val="FF0000"/>
          <w:u w:val="single"/>
        </w:rPr>
      </w:pPr>
      <w:r w:rsidRPr="006B54FC">
        <w:rPr>
          <w:rFonts w:ascii="Times New Roman" w:hAnsi="Times New Roman" w:cs="Times New Roman"/>
          <w:b/>
        </w:rPr>
        <w:t>Manifestazione di interesse ad aderire alla proposta progettuale in</w:t>
      </w:r>
      <w:r w:rsidR="00D959C3">
        <w:rPr>
          <w:rFonts w:ascii="Times New Roman" w:hAnsi="Times New Roman" w:cs="Times New Roman"/>
          <w:b/>
        </w:rPr>
        <w:t xml:space="preserve"> </w:t>
      </w:r>
      <w:r w:rsidRPr="006B54FC">
        <w:rPr>
          <w:rFonts w:ascii="Times New Roman" w:hAnsi="Times New Roman" w:cs="Times New Roman"/>
          <w:b/>
        </w:rPr>
        <w:t>qualità</w:t>
      </w:r>
      <w:r w:rsidR="00D959C3">
        <w:rPr>
          <w:rFonts w:ascii="Times New Roman" w:hAnsi="Times New Roman" w:cs="Times New Roman"/>
          <w:b/>
        </w:rPr>
        <w:t xml:space="preserve"> </w:t>
      </w:r>
      <w:r w:rsidRPr="006B54FC">
        <w:rPr>
          <w:rFonts w:ascii="Times New Roman" w:hAnsi="Times New Roman" w:cs="Times New Roman"/>
          <w:b/>
        </w:rPr>
        <w:t>di</w:t>
      </w:r>
      <w:r w:rsidR="00D959C3">
        <w:rPr>
          <w:rFonts w:ascii="Times New Roman" w:hAnsi="Times New Roman" w:cs="Times New Roman"/>
          <w:b/>
        </w:rPr>
        <w:t xml:space="preserve"> </w:t>
      </w:r>
      <w:r w:rsidRPr="006B54FC">
        <w:rPr>
          <w:rFonts w:ascii="Times New Roman" w:hAnsi="Times New Roman" w:cs="Times New Roman"/>
          <w:b/>
        </w:rPr>
        <w:t>Partner</w:t>
      </w:r>
      <w:r w:rsidR="00D959C3">
        <w:rPr>
          <w:rFonts w:ascii="Times New Roman" w:hAnsi="Times New Roman" w:cs="Times New Roman"/>
          <w:b/>
        </w:rPr>
        <w:t xml:space="preserve"> </w:t>
      </w:r>
      <w:r w:rsidRPr="006B54FC">
        <w:rPr>
          <w:rFonts w:ascii="Times New Roman" w:hAnsi="Times New Roman" w:cs="Times New Roman"/>
          <w:b/>
        </w:rPr>
        <w:t>dell’Istituto</w:t>
      </w:r>
      <w:r w:rsidR="00D959C3">
        <w:rPr>
          <w:rFonts w:ascii="Times New Roman" w:hAnsi="Times New Roman" w:cs="Times New Roman"/>
          <w:b/>
        </w:rPr>
        <w:t xml:space="preserve"> </w:t>
      </w:r>
      <w:r w:rsidRPr="006B54FC">
        <w:rPr>
          <w:rFonts w:ascii="Times New Roman" w:hAnsi="Times New Roman" w:cs="Times New Roman"/>
          <w:b/>
        </w:rPr>
        <w:t>Comprensivo “Mario La Cava” di Bovalino,</w:t>
      </w:r>
      <w:r w:rsidR="00D959C3">
        <w:rPr>
          <w:rFonts w:ascii="Times New Roman" w:hAnsi="Times New Roman" w:cs="Times New Roman"/>
          <w:b/>
        </w:rPr>
        <w:t xml:space="preserve"> </w:t>
      </w:r>
      <w:r w:rsidRPr="006B54FC">
        <w:rPr>
          <w:rFonts w:ascii="Times New Roman" w:hAnsi="Times New Roman" w:cs="Times New Roman"/>
          <w:b/>
        </w:rPr>
        <w:t>interessati</w:t>
      </w:r>
      <w:r w:rsidR="00D959C3">
        <w:rPr>
          <w:rFonts w:ascii="Times New Roman" w:hAnsi="Times New Roman" w:cs="Times New Roman"/>
          <w:b/>
        </w:rPr>
        <w:t xml:space="preserve"> </w:t>
      </w:r>
      <w:r w:rsidRPr="006B54FC">
        <w:rPr>
          <w:rFonts w:ascii="Times New Roman" w:hAnsi="Times New Roman" w:cs="Times New Roman"/>
          <w:b/>
        </w:rPr>
        <w:t>alla</w:t>
      </w:r>
      <w:r w:rsidR="00D959C3">
        <w:rPr>
          <w:rFonts w:ascii="Times New Roman" w:hAnsi="Times New Roman" w:cs="Times New Roman"/>
          <w:b/>
        </w:rPr>
        <w:t xml:space="preserve"> </w:t>
      </w:r>
      <w:r w:rsidRPr="006B54FC">
        <w:rPr>
          <w:rFonts w:ascii="Times New Roman" w:hAnsi="Times New Roman" w:cs="Times New Roman"/>
          <w:b/>
        </w:rPr>
        <w:t>presentazione</w:t>
      </w:r>
      <w:r w:rsidR="00D959C3">
        <w:rPr>
          <w:rFonts w:ascii="Times New Roman" w:hAnsi="Times New Roman" w:cs="Times New Roman"/>
          <w:b/>
        </w:rPr>
        <w:t xml:space="preserve"> </w:t>
      </w:r>
      <w:r w:rsidRPr="006B54FC">
        <w:rPr>
          <w:rFonts w:ascii="Times New Roman" w:hAnsi="Times New Roman" w:cs="Times New Roman"/>
          <w:b/>
        </w:rPr>
        <w:t>di</w:t>
      </w:r>
      <w:r w:rsidR="00D959C3">
        <w:rPr>
          <w:rFonts w:ascii="Times New Roman" w:hAnsi="Times New Roman" w:cs="Times New Roman"/>
          <w:b/>
        </w:rPr>
        <w:t xml:space="preserve"> </w:t>
      </w:r>
      <w:r w:rsidRPr="006B54FC">
        <w:rPr>
          <w:rFonts w:ascii="Times New Roman" w:hAnsi="Times New Roman" w:cs="Times New Roman"/>
          <w:b/>
        </w:rPr>
        <w:t>proposte</w:t>
      </w:r>
      <w:r w:rsidR="00D959C3">
        <w:rPr>
          <w:rFonts w:ascii="Times New Roman" w:hAnsi="Times New Roman" w:cs="Times New Roman"/>
          <w:b/>
        </w:rPr>
        <w:t xml:space="preserve"> </w:t>
      </w:r>
      <w:r w:rsidRPr="006B54FC">
        <w:rPr>
          <w:rFonts w:ascii="Times New Roman" w:hAnsi="Times New Roman" w:cs="Times New Roman"/>
          <w:b/>
        </w:rPr>
        <w:t>progettuali a valere sul Fondo</w:t>
      </w:r>
      <w:r w:rsidR="00D959C3">
        <w:rPr>
          <w:rFonts w:ascii="Times New Roman" w:hAnsi="Times New Roman" w:cs="Times New Roman"/>
          <w:b/>
        </w:rPr>
        <w:t xml:space="preserve"> </w:t>
      </w:r>
      <w:r w:rsidRPr="006B54FC">
        <w:rPr>
          <w:rFonts w:ascii="Times New Roman" w:hAnsi="Times New Roman" w:cs="Times New Roman"/>
          <w:b/>
        </w:rPr>
        <w:t>Europeo Asilo Migrazione e Integrazione (FAMI 2021-2027)</w:t>
      </w:r>
      <w:r w:rsidR="00D959C3">
        <w:rPr>
          <w:rFonts w:ascii="Times New Roman" w:hAnsi="Times New Roman" w:cs="Times New Roman"/>
          <w:b/>
        </w:rPr>
        <w:t xml:space="preserve"> </w:t>
      </w:r>
      <w:r w:rsidRPr="006B54FC">
        <w:rPr>
          <w:rFonts w:ascii="Times New Roman" w:hAnsi="Times New Roman" w:cs="Times New Roman"/>
          <w:b/>
        </w:rPr>
        <w:t>-</w:t>
      </w:r>
      <w:r w:rsidR="00D959C3">
        <w:rPr>
          <w:rFonts w:ascii="Times New Roman" w:hAnsi="Times New Roman" w:cs="Times New Roman"/>
          <w:b/>
        </w:rPr>
        <w:t xml:space="preserve"> </w:t>
      </w:r>
      <w:r w:rsidRPr="006B54FC">
        <w:rPr>
          <w:rFonts w:ascii="Times New Roman" w:hAnsi="Times New Roman" w:cs="Times New Roman"/>
          <w:b/>
        </w:rPr>
        <w:t>Obiettivo Specifico 2. Migrazione legale e Integrazione – Misura di attuazione 2.d) – Ambito di</w:t>
      </w:r>
      <w:r w:rsidR="00D959C3">
        <w:rPr>
          <w:rFonts w:ascii="Times New Roman" w:hAnsi="Times New Roman" w:cs="Times New Roman"/>
          <w:b/>
        </w:rPr>
        <w:t xml:space="preserve"> </w:t>
      </w:r>
      <w:r w:rsidRPr="006B54FC">
        <w:rPr>
          <w:rFonts w:ascii="Times New Roman" w:hAnsi="Times New Roman" w:cs="Times New Roman"/>
          <w:b/>
        </w:rPr>
        <w:t>applicazione</w:t>
      </w:r>
      <w:r w:rsidR="00D959C3">
        <w:rPr>
          <w:rFonts w:ascii="Times New Roman" w:hAnsi="Times New Roman" w:cs="Times New Roman"/>
          <w:b/>
        </w:rPr>
        <w:t xml:space="preserve"> </w:t>
      </w:r>
      <w:r w:rsidRPr="006B54FC">
        <w:rPr>
          <w:rFonts w:ascii="Times New Roman" w:hAnsi="Times New Roman" w:cs="Times New Roman"/>
          <w:b/>
        </w:rPr>
        <w:t>2.h)</w:t>
      </w:r>
      <w:r w:rsidR="00D959C3">
        <w:rPr>
          <w:rFonts w:ascii="Times New Roman" w:hAnsi="Times New Roman" w:cs="Times New Roman"/>
          <w:b/>
        </w:rPr>
        <w:t xml:space="preserve"> – </w:t>
      </w:r>
      <w:r w:rsidRPr="006B54FC">
        <w:rPr>
          <w:rFonts w:ascii="Times New Roman" w:hAnsi="Times New Roman" w:cs="Times New Roman"/>
          <w:b/>
        </w:rPr>
        <w:t>Intervento</w:t>
      </w:r>
      <w:r w:rsidR="00D959C3">
        <w:rPr>
          <w:rFonts w:ascii="Times New Roman" w:hAnsi="Times New Roman" w:cs="Times New Roman"/>
          <w:b/>
        </w:rPr>
        <w:t xml:space="preserve"> </w:t>
      </w:r>
      <w:r w:rsidRPr="006B54FC">
        <w:rPr>
          <w:rFonts w:ascii="Times New Roman" w:hAnsi="Times New Roman" w:cs="Times New Roman"/>
          <w:b/>
        </w:rPr>
        <w:t>c)</w:t>
      </w:r>
      <w:r w:rsidR="00D959C3">
        <w:rPr>
          <w:rFonts w:ascii="Times New Roman" w:hAnsi="Times New Roman" w:cs="Times New Roman"/>
          <w:b/>
        </w:rPr>
        <w:t xml:space="preserve"> </w:t>
      </w:r>
      <w:r w:rsidRPr="006B54FC">
        <w:rPr>
          <w:rFonts w:ascii="Times New Roman" w:hAnsi="Times New Roman" w:cs="Times New Roman"/>
          <w:b/>
        </w:rPr>
        <w:t>Istruzione</w:t>
      </w:r>
      <w:r w:rsidR="00D959C3">
        <w:rPr>
          <w:rFonts w:ascii="Times New Roman" w:hAnsi="Times New Roman" w:cs="Times New Roman"/>
          <w:b/>
        </w:rPr>
        <w:t xml:space="preserve"> </w:t>
      </w:r>
      <w:r w:rsidRPr="006B54FC">
        <w:rPr>
          <w:rFonts w:ascii="Times New Roman" w:hAnsi="Times New Roman" w:cs="Times New Roman"/>
          <w:b/>
        </w:rPr>
        <w:t>inclusiva</w:t>
      </w:r>
      <w:r w:rsidR="00D959C3">
        <w:rPr>
          <w:rFonts w:ascii="Times New Roman" w:hAnsi="Times New Roman" w:cs="Times New Roman"/>
          <w:b/>
        </w:rPr>
        <w:t xml:space="preserve"> </w:t>
      </w:r>
      <w:r w:rsidRPr="006B54FC">
        <w:rPr>
          <w:rFonts w:ascii="Times New Roman" w:hAnsi="Times New Roman" w:cs="Times New Roman"/>
          <w:b/>
        </w:rPr>
        <w:t>“Interventi</w:t>
      </w:r>
      <w:r w:rsidR="00D959C3">
        <w:rPr>
          <w:rFonts w:ascii="Times New Roman" w:hAnsi="Times New Roman" w:cs="Times New Roman"/>
          <w:b/>
        </w:rPr>
        <w:t xml:space="preserve"> </w:t>
      </w:r>
      <w:r w:rsidRPr="006B54FC">
        <w:rPr>
          <w:rFonts w:ascii="Times New Roman" w:hAnsi="Times New Roman" w:cs="Times New Roman"/>
          <w:b/>
        </w:rPr>
        <w:t>di</w:t>
      </w:r>
      <w:r w:rsidR="00D959C3">
        <w:rPr>
          <w:rFonts w:ascii="Times New Roman" w:hAnsi="Times New Roman" w:cs="Times New Roman"/>
          <w:b/>
        </w:rPr>
        <w:t xml:space="preserve"> </w:t>
      </w:r>
      <w:r w:rsidRPr="006B54FC">
        <w:rPr>
          <w:rFonts w:ascii="Times New Roman" w:hAnsi="Times New Roman" w:cs="Times New Roman"/>
          <w:b/>
        </w:rPr>
        <w:t>rafforzamento</w:t>
      </w:r>
      <w:r w:rsidR="00D959C3">
        <w:rPr>
          <w:rFonts w:ascii="Times New Roman" w:hAnsi="Times New Roman" w:cs="Times New Roman"/>
          <w:b/>
        </w:rPr>
        <w:t xml:space="preserve"> </w:t>
      </w:r>
      <w:r w:rsidRPr="006B54FC">
        <w:rPr>
          <w:rFonts w:ascii="Times New Roman" w:hAnsi="Times New Roman" w:cs="Times New Roman"/>
          <w:b/>
        </w:rPr>
        <w:t>dell’integrazione scolastica</w:t>
      </w:r>
      <w:r w:rsidR="00D959C3">
        <w:rPr>
          <w:rFonts w:ascii="Times New Roman" w:hAnsi="Times New Roman" w:cs="Times New Roman"/>
          <w:b/>
        </w:rPr>
        <w:t xml:space="preserve"> </w:t>
      </w:r>
      <w:r w:rsidRPr="006B54FC">
        <w:rPr>
          <w:rFonts w:ascii="Times New Roman" w:hAnsi="Times New Roman" w:cs="Times New Roman"/>
          <w:b/>
        </w:rPr>
        <w:t>di</w:t>
      </w:r>
      <w:r w:rsidR="00D959C3">
        <w:rPr>
          <w:rFonts w:ascii="Times New Roman" w:hAnsi="Times New Roman" w:cs="Times New Roman"/>
          <w:b/>
        </w:rPr>
        <w:t xml:space="preserve"> </w:t>
      </w:r>
      <w:r w:rsidRPr="006B54FC">
        <w:rPr>
          <w:rFonts w:ascii="Times New Roman" w:hAnsi="Times New Roman" w:cs="Times New Roman"/>
          <w:b/>
        </w:rPr>
        <w:t>alunni</w:t>
      </w:r>
      <w:r w:rsidR="00D959C3">
        <w:rPr>
          <w:rFonts w:ascii="Times New Roman" w:hAnsi="Times New Roman" w:cs="Times New Roman"/>
          <w:b/>
        </w:rPr>
        <w:t xml:space="preserve"> </w:t>
      </w:r>
      <w:r w:rsidRPr="006B54FC">
        <w:rPr>
          <w:rFonts w:ascii="Times New Roman" w:hAnsi="Times New Roman" w:cs="Times New Roman"/>
          <w:b/>
        </w:rPr>
        <w:t>e</w:t>
      </w:r>
      <w:r w:rsidR="00D959C3">
        <w:rPr>
          <w:rFonts w:ascii="Times New Roman" w:hAnsi="Times New Roman" w:cs="Times New Roman"/>
          <w:b/>
        </w:rPr>
        <w:t xml:space="preserve"> </w:t>
      </w:r>
      <w:r w:rsidRPr="006B54FC">
        <w:rPr>
          <w:rFonts w:ascii="Times New Roman" w:hAnsi="Times New Roman" w:cs="Times New Roman"/>
          <w:b/>
        </w:rPr>
        <w:t>studenti</w:t>
      </w:r>
      <w:r w:rsidR="00D959C3">
        <w:rPr>
          <w:rFonts w:ascii="Times New Roman" w:hAnsi="Times New Roman" w:cs="Times New Roman"/>
          <w:b/>
        </w:rPr>
        <w:t xml:space="preserve"> </w:t>
      </w:r>
      <w:r w:rsidRPr="006B54FC">
        <w:rPr>
          <w:rFonts w:ascii="Times New Roman" w:hAnsi="Times New Roman" w:cs="Times New Roman"/>
          <w:b/>
        </w:rPr>
        <w:t>di</w:t>
      </w:r>
      <w:r w:rsidR="00D959C3">
        <w:rPr>
          <w:rFonts w:ascii="Times New Roman" w:hAnsi="Times New Roman" w:cs="Times New Roman"/>
          <w:b/>
        </w:rPr>
        <w:t xml:space="preserve"> </w:t>
      </w:r>
      <w:r w:rsidRPr="006B54FC">
        <w:rPr>
          <w:rFonts w:ascii="Times New Roman" w:hAnsi="Times New Roman" w:cs="Times New Roman"/>
          <w:b/>
        </w:rPr>
        <w:t>Paesi</w:t>
      </w:r>
      <w:r w:rsidR="00D959C3">
        <w:rPr>
          <w:rFonts w:ascii="Times New Roman" w:hAnsi="Times New Roman" w:cs="Times New Roman"/>
          <w:b/>
        </w:rPr>
        <w:t xml:space="preserve"> </w:t>
      </w:r>
      <w:r w:rsidRPr="006B54FC">
        <w:rPr>
          <w:rFonts w:ascii="Times New Roman" w:hAnsi="Times New Roman" w:cs="Times New Roman"/>
          <w:b/>
        </w:rPr>
        <w:t>terzi</w:t>
      </w:r>
      <w:r w:rsidR="00D959C3">
        <w:rPr>
          <w:rFonts w:ascii="Times New Roman" w:hAnsi="Times New Roman" w:cs="Times New Roman"/>
          <w:b/>
        </w:rPr>
        <w:t xml:space="preserve"> </w:t>
      </w:r>
      <w:r w:rsidRPr="006B54FC">
        <w:rPr>
          <w:rFonts w:ascii="Times New Roman" w:hAnsi="Times New Roman" w:cs="Times New Roman"/>
          <w:b/>
        </w:rPr>
        <w:t>2023-2026”</w:t>
      </w:r>
    </w:p>
    <w:p w:rsidR="006B54FC" w:rsidRPr="00DC3483" w:rsidRDefault="006B54FC" w:rsidP="006B54FC">
      <w:pPr>
        <w:rPr>
          <w:rFonts w:ascii="Times New Roman" w:hAnsi="Times New Roman" w:cs="Times New Roman"/>
        </w:rPr>
      </w:pPr>
    </w:p>
    <w:p w:rsidR="00CE707B" w:rsidRPr="00CE707B" w:rsidRDefault="00CE707B" w:rsidP="00CE707B">
      <w:pPr>
        <w:jc w:val="center"/>
        <w:rPr>
          <w:rFonts w:ascii="Times New Roman" w:hAnsi="Times New Roman" w:cs="Times New Roman"/>
          <w:b/>
          <w:sz w:val="24"/>
          <w:szCs w:val="24"/>
        </w:rPr>
      </w:pPr>
      <w:r w:rsidRPr="00CE707B">
        <w:rPr>
          <w:rFonts w:ascii="Times New Roman" w:hAnsi="Times New Roman" w:cs="Times New Roman"/>
          <w:b/>
          <w:sz w:val="24"/>
          <w:szCs w:val="24"/>
        </w:rPr>
        <w:t>INFORMATIVA AI SENSI DELL’ART 13 DEL REGOLAMENTO EUROPEO N. 679/2016</w:t>
      </w:r>
    </w:p>
    <w:p w:rsidR="00CE707B" w:rsidRPr="00977521" w:rsidRDefault="00977521" w:rsidP="00CE707B">
      <w:pPr>
        <w:jc w:val="both"/>
        <w:rPr>
          <w:rFonts w:ascii="Times New Roman" w:hAnsi="Times New Roman" w:cs="Times New Roman"/>
        </w:rPr>
      </w:pPr>
      <w:r>
        <w:rPr>
          <w:rFonts w:ascii="Times New Roman" w:hAnsi="Times New Roman" w:cs="Times New Roman"/>
          <w:sz w:val="24"/>
          <w:szCs w:val="24"/>
        </w:rPr>
        <w:t>In</w:t>
      </w:r>
      <w:r w:rsidR="00CE707B" w:rsidRPr="00CE707B">
        <w:rPr>
          <w:rFonts w:ascii="Times New Roman" w:hAnsi="Times New Roman" w:cs="Times New Roman"/>
          <w:sz w:val="24"/>
          <w:szCs w:val="24"/>
        </w:rPr>
        <w:t xml:space="preserve"> qualità di Titolare del trattamento, ai sensi dell’art. 13 del </w:t>
      </w:r>
      <w:r w:rsidR="00CE707B" w:rsidRPr="00CE707B">
        <w:rPr>
          <w:rFonts w:ascii="Times New Roman" w:eastAsia="Times New Roman" w:hAnsi="Times New Roman" w:cs="Times New Roman"/>
          <w:sz w:val="24"/>
          <w:szCs w:val="24"/>
          <w:lang w:eastAsia="it-IT"/>
        </w:rPr>
        <w:t xml:space="preserve">del Regolamento europeo n. 679/2016, </w:t>
      </w:r>
      <w:r w:rsidR="00CE707B" w:rsidRPr="00977521">
        <w:rPr>
          <w:rFonts w:ascii="Times New Roman" w:eastAsia="Times New Roman" w:hAnsi="Times New Roman" w:cs="Times New Roman"/>
          <w:lang w:eastAsia="it-IT"/>
        </w:rPr>
        <w:t xml:space="preserve">è tenuto a fornirle </w:t>
      </w:r>
      <w:r w:rsidR="00CE707B" w:rsidRPr="00977521">
        <w:rPr>
          <w:rFonts w:ascii="Times New Roman" w:hAnsi="Times New Roman" w:cs="Times New Roman"/>
        </w:rPr>
        <w:t>le seguenti informazioni sul trattamento dei Suoi dati personali.</w:t>
      </w:r>
    </w:p>
    <w:p w:rsidR="00CE707B" w:rsidRPr="00977521" w:rsidRDefault="00CE707B" w:rsidP="00CE707B">
      <w:pPr>
        <w:jc w:val="both"/>
        <w:rPr>
          <w:rFonts w:ascii="Times New Roman" w:hAnsi="Times New Roman" w:cs="Times New Roman"/>
          <w:b/>
        </w:rPr>
      </w:pPr>
      <w:r w:rsidRPr="00977521">
        <w:rPr>
          <w:rFonts w:ascii="Times New Roman" w:hAnsi="Times New Roman" w:cs="Times New Roman"/>
          <w:b/>
        </w:rPr>
        <w:t>1. Titolare del trattamento</w:t>
      </w:r>
    </w:p>
    <w:p w:rsidR="00CE707B" w:rsidRPr="00977521" w:rsidRDefault="00CE707B" w:rsidP="00CE707B">
      <w:pPr>
        <w:jc w:val="both"/>
        <w:rPr>
          <w:rFonts w:ascii="Times New Roman" w:hAnsi="Times New Roman" w:cs="Times New Roman"/>
        </w:rPr>
      </w:pPr>
      <w:r w:rsidRPr="00977521">
        <w:rPr>
          <w:rFonts w:ascii="Times New Roman" w:hAnsi="Times New Roman" w:cs="Times New Roman"/>
        </w:rPr>
        <w:t xml:space="preserve">Titolare del trattamento è l’Istituto Comprensivo “Mario La Cava“ di Bovalino (RC) con sede in Via IV Novembre, 1 Bovalino (RC)  tel: 0964/61130, email:  </w:t>
      </w:r>
      <w:hyperlink r:id="rId7" w:history="1">
        <w:r w:rsidRPr="00977521">
          <w:rPr>
            <w:rStyle w:val="Collegamentoipertestuale"/>
            <w:rFonts w:ascii="Times New Roman" w:eastAsia="Arial Black" w:hAnsi="Times New Roman" w:cs="Times New Roman"/>
          </w:rPr>
          <w:t>rcic84500a@istruzione.it</w:t>
        </w:r>
      </w:hyperlink>
      <w:r w:rsidRPr="00977521">
        <w:rPr>
          <w:rFonts w:ascii="Times New Roman" w:hAnsi="Times New Roman" w:cs="Times New Roman"/>
        </w:rPr>
        <w:t xml:space="preserve"> – pec:  </w:t>
      </w:r>
      <w:hyperlink r:id="rId8" w:history="1">
        <w:r w:rsidRPr="00977521">
          <w:rPr>
            <w:rStyle w:val="Collegamentoipertestuale"/>
            <w:rFonts w:ascii="Times New Roman" w:eastAsia="Arial Black" w:hAnsi="Times New Roman" w:cs="Times New Roman"/>
          </w:rPr>
          <w:t>rcic84500a@pec.istruzione.it</w:t>
        </w:r>
      </w:hyperlink>
    </w:p>
    <w:p w:rsidR="00CE707B" w:rsidRPr="00977521" w:rsidRDefault="00CE707B" w:rsidP="00CE707B">
      <w:pPr>
        <w:jc w:val="both"/>
        <w:rPr>
          <w:rFonts w:ascii="Times New Roman" w:hAnsi="Times New Roman" w:cs="Times New Roman"/>
          <w:b/>
        </w:rPr>
      </w:pPr>
      <w:r w:rsidRPr="00977521">
        <w:rPr>
          <w:rFonts w:ascii="Times New Roman" w:hAnsi="Times New Roman" w:cs="Times New Roman"/>
          <w:b/>
        </w:rPr>
        <w:t>2. Data Protection Officer (DPO)</w:t>
      </w:r>
    </w:p>
    <w:p w:rsidR="00CE707B" w:rsidRDefault="00CE707B" w:rsidP="00CE707B">
      <w:pPr>
        <w:pStyle w:val="Intestazione"/>
        <w:rPr>
          <w:rFonts w:ascii="Times New Roman" w:eastAsia="Times New Roman" w:hAnsi="Times New Roman" w:cs="Times New Roman"/>
          <w:sz w:val="22"/>
          <w:szCs w:val="22"/>
        </w:rPr>
      </w:pPr>
      <w:r w:rsidRPr="00977521">
        <w:rPr>
          <w:rFonts w:ascii="Times New Roman" w:eastAsia="Times New Roman" w:hAnsi="Times New Roman" w:cs="Times New Roman"/>
          <w:sz w:val="22"/>
          <w:szCs w:val="22"/>
        </w:rPr>
        <w:t xml:space="preserve">Il DPO è il dott. Massimiliano Rollo  </w:t>
      </w:r>
      <w:r w:rsidR="00CC7C8D">
        <w:rPr>
          <w:rFonts w:ascii="Times New Roman" w:eastAsia="Times New Roman" w:hAnsi="Times New Roman" w:cs="Times New Roman"/>
          <w:sz w:val="22"/>
          <w:szCs w:val="22"/>
        </w:rPr>
        <w:t xml:space="preserve">mail : </w:t>
      </w:r>
      <w:hyperlink r:id="rId9" w:history="1">
        <w:r w:rsidR="00CC7C8D" w:rsidRPr="009B26B9">
          <w:rPr>
            <w:rStyle w:val="Collegamentoipertestuale"/>
            <w:rFonts w:ascii="Times New Roman" w:eastAsia="Times New Roman" w:hAnsi="Times New Roman" w:cs="Times New Roman"/>
            <w:sz w:val="22"/>
            <w:szCs w:val="22"/>
          </w:rPr>
          <w:t>avv.massimilianorollo.@gmail.com</w:t>
        </w:r>
      </w:hyperlink>
    </w:p>
    <w:p w:rsidR="00CC7C8D" w:rsidRPr="00977521" w:rsidRDefault="00CC7C8D" w:rsidP="00CE707B">
      <w:pPr>
        <w:pStyle w:val="Intestazione"/>
        <w:rPr>
          <w:rFonts w:ascii="Times New Roman" w:eastAsia="Times New Roman" w:hAnsi="Times New Roman" w:cs="Times New Roman"/>
          <w:sz w:val="22"/>
          <w:szCs w:val="22"/>
        </w:rPr>
      </w:pPr>
    </w:p>
    <w:p w:rsidR="00CE707B" w:rsidRPr="00977521" w:rsidRDefault="00CE707B" w:rsidP="00CE707B">
      <w:pPr>
        <w:pStyle w:val="Intestazione"/>
        <w:rPr>
          <w:rFonts w:ascii="Times New Roman" w:eastAsia="Times New Roman" w:hAnsi="Times New Roman" w:cs="Times New Roman"/>
          <w:sz w:val="22"/>
          <w:szCs w:val="22"/>
        </w:rPr>
      </w:pPr>
    </w:p>
    <w:p w:rsidR="00CE707B" w:rsidRPr="00977521" w:rsidRDefault="00CE707B" w:rsidP="00CE707B">
      <w:pPr>
        <w:jc w:val="both"/>
        <w:rPr>
          <w:rFonts w:ascii="Times New Roman" w:eastAsia="Times New Roman" w:hAnsi="Times New Roman" w:cs="Times New Roman"/>
          <w:b/>
          <w:lang w:eastAsia="it-IT"/>
        </w:rPr>
      </w:pPr>
      <w:r w:rsidRPr="00977521">
        <w:rPr>
          <w:rFonts w:ascii="Times New Roman" w:eastAsia="Times New Roman" w:hAnsi="Times New Roman" w:cs="Times New Roman"/>
          <w:b/>
          <w:lang w:eastAsia="it-IT"/>
        </w:rPr>
        <w:t>3. Responsabili del trattamento</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 xml:space="preserve">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 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 </w:t>
      </w:r>
    </w:p>
    <w:p w:rsidR="00CE707B" w:rsidRPr="00977521" w:rsidRDefault="00CE707B" w:rsidP="00CE707B">
      <w:pPr>
        <w:jc w:val="both"/>
        <w:rPr>
          <w:rFonts w:ascii="Times New Roman" w:eastAsia="Times New Roman" w:hAnsi="Times New Roman" w:cs="Times New Roman"/>
          <w:b/>
          <w:lang w:eastAsia="it-IT"/>
        </w:rPr>
      </w:pPr>
      <w:r w:rsidRPr="00977521">
        <w:rPr>
          <w:rFonts w:ascii="Times New Roman" w:eastAsia="Times New Roman" w:hAnsi="Times New Roman" w:cs="Times New Roman"/>
          <w:b/>
          <w:lang w:eastAsia="it-IT"/>
        </w:rPr>
        <w:t xml:space="preserve">4. Soggetti autorizzati al trattamento. </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CE707B" w:rsidRPr="00977521" w:rsidRDefault="00CE707B" w:rsidP="00CE707B">
      <w:pPr>
        <w:jc w:val="both"/>
        <w:rPr>
          <w:rFonts w:ascii="Times New Roman" w:eastAsia="Times New Roman" w:hAnsi="Times New Roman" w:cs="Times New Roman"/>
          <w:b/>
          <w:lang w:eastAsia="it-IT"/>
        </w:rPr>
      </w:pPr>
      <w:r w:rsidRPr="00977521">
        <w:rPr>
          <w:rFonts w:ascii="Times New Roman" w:eastAsia="Times New Roman" w:hAnsi="Times New Roman" w:cs="Times New Roman"/>
          <w:b/>
          <w:lang w:eastAsia="it-IT"/>
        </w:rPr>
        <w:t>5. Finalità e base giuridica del trattamento</w:t>
      </w:r>
    </w:p>
    <w:p w:rsidR="00CE707B" w:rsidRPr="00977521" w:rsidRDefault="00CE707B" w:rsidP="00CE707B">
      <w:pPr>
        <w:spacing w:before="120"/>
        <w:jc w:val="both"/>
        <w:rPr>
          <w:rFonts w:ascii="Times New Roman" w:hAnsi="Times New Roman" w:cs="Times New Roman"/>
        </w:rPr>
      </w:pPr>
      <w:r w:rsidRPr="00977521">
        <w:rPr>
          <w:rFonts w:ascii="Times New Roman" w:hAnsi="Times New Roman" w:cs="Times New Roman"/>
        </w:rPr>
        <w:t xml:space="preserve">La partecipazione all'avviso implica l'accettazione di tutte le norme previste dal medesimo. Ai sensi dell'art. 13 del Regolamento europeo n. 679/2016 i dati personali, forniti nelle proposte progettuali, siano essi acquisiti via posta elettronica o con altre modalità, saranno raccolti e utilizzati dall’Istituto Comprensivo </w:t>
      </w:r>
      <w:r w:rsidR="00977521" w:rsidRPr="00977521">
        <w:rPr>
          <w:rFonts w:ascii="Times New Roman" w:hAnsi="Times New Roman" w:cs="Times New Roman"/>
        </w:rPr>
        <w:t>“Mario La Cava” di Bovalino</w:t>
      </w:r>
      <w:r w:rsidRPr="00977521">
        <w:rPr>
          <w:rFonts w:ascii="Times New Roman" w:hAnsi="Times New Roman" w:cs="Times New Roman"/>
        </w:rPr>
        <w:t xml:space="preserve"> unicamente per le finalità del presente avviso e nel rispetto delle norme di legge. I dati personali non sono oggetto di comunicazione o diffusione.</w:t>
      </w:r>
    </w:p>
    <w:p w:rsidR="00CE707B" w:rsidRPr="00977521" w:rsidRDefault="00CE707B" w:rsidP="00CE707B">
      <w:pPr>
        <w:spacing w:before="120"/>
        <w:jc w:val="both"/>
        <w:rPr>
          <w:rFonts w:ascii="Times New Roman" w:hAnsi="Times New Roman" w:cs="Times New Roman"/>
        </w:rPr>
      </w:pPr>
      <w:r w:rsidRPr="00977521">
        <w:rPr>
          <w:rFonts w:ascii="Times New Roman" w:hAnsi="Times New Roman" w:cs="Times New Roman"/>
        </w:rPr>
        <w:t>Per tali finalità l’acquisizione dei dati è necessaria. Il loro mancato conferimento comporterà l’esclusione dalla procedura di cui al presente Avviso.</w:t>
      </w:r>
    </w:p>
    <w:p w:rsidR="00CE707B" w:rsidRPr="00977521" w:rsidRDefault="00CE707B" w:rsidP="00CE707B">
      <w:pPr>
        <w:spacing w:before="120"/>
        <w:jc w:val="both"/>
        <w:rPr>
          <w:rFonts w:ascii="Times New Roman" w:hAnsi="Times New Roman" w:cs="Times New Roman"/>
        </w:rPr>
      </w:pPr>
      <w:r w:rsidRPr="00977521">
        <w:rPr>
          <w:rFonts w:ascii="Times New Roman" w:hAnsi="Times New Roman" w:cs="Times New Roman"/>
        </w:rPr>
        <w:t xml:space="preserve">I dati stessi non saranno in alcun modo oggetto di diffusione. Essi potranno essere comunicati unicamente ai soggetti pubblici e privati coinvolti nello specifico procedimento, nei casi e per le finalità previste da leggi, regolamenti, normativa comunitaria o Contratti collettivi nazionali di lavoro, al fine di garantire la gestione </w:t>
      </w:r>
      <w:r w:rsidRPr="00977521">
        <w:rPr>
          <w:rFonts w:ascii="Times New Roman" w:hAnsi="Times New Roman" w:cs="Times New Roman"/>
        </w:rPr>
        <w:lastRenderedPageBreak/>
        <w:t>di tutte le fasi del procedimento stesso. I dati saranno trattati mediante strumenti cartacei, informatici, telematici e telefonici.</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Ai sensi dell’art. 4 del Regolamento (UE) n.2021/1060, gli Stati membri e la Commissione sono autorizzati a trattare i dati personali solo se necessario al fine di adempiere i rispettivi obblighi a norma del presente regolamento, in particolare per quanto riguarda la sorveglianza, la rendicontazione, la comunicazione, la pubblicazione, la valutazione, la gestione finanziaria, le verifiche e gli audit e, se del caso, per determinare l’idoneità dei partecipanti. I dati personali sono trattati in conformità del regolamento (UE) 2016/679 o del regolamento (UE) 2018/1725 del Parlamento europeo e del Consiglio, a seconda dei casi.</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Alcuni dei dati personali da Lei comunicati al</w:t>
      </w:r>
      <w:r w:rsidRPr="00977521">
        <w:rPr>
          <w:rFonts w:ascii="Times New Roman" w:hAnsi="Times New Roman" w:cs="Times New Roman"/>
        </w:rPr>
        <w:t xml:space="preserve">l’Istituto Comprensivo </w:t>
      </w:r>
      <w:r w:rsidR="00977521" w:rsidRPr="00977521">
        <w:rPr>
          <w:rFonts w:ascii="Times New Roman" w:hAnsi="Times New Roman" w:cs="Times New Roman"/>
        </w:rPr>
        <w:t xml:space="preserve">“Mario La Cava” di Bovalino </w:t>
      </w:r>
      <w:r w:rsidRPr="00977521">
        <w:rPr>
          <w:rFonts w:ascii="Times New Roman" w:eastAsia="Times New Roman" w:hAnsi="Times New Roman" w:cs="Times New Roman"/>
          <w:lang w:eastAsia="it-IT"/>
        </w:rPr>
        <w:t xml:space="preserve">, ai sensi dell’art. 27 del D.Lgs 33/2013, sono soggetti alla pubblicità sul sito istituzionale dell’Ente. Si informa, inoltre, che nell’ambito delle funzioni previste dall’art. 72 e seguenti del Regolamento (UE) n. 2021/1060, l’Autorità di Gestione del FAMI, in continuità con le previsioni della programmazione 2014-2020, si avvale di Arachne, uno strumento informatico di valutazione del rischio sviluppato dalla Commissione Europea e messo a disposizione degli Stati Membri. Lo strumento funziona attraverso l’elaborazione di dati interni ed esterni al programma: i dati interni sono costituiti dalle informazioni caricate dall’AdG sul sistema di monitoraggio, i dati esterni sono forniti da due banche dati che contengono informazioni pubbliche relative a: dati finanziari, relazioni societarie, elenchi di eventuali attività illecite e sanzioni collegate a persone o imprese coinvolte nei finanziamenti del FAMI, elenchi di persone politicamente esposte. Il trattamento dei dati di Arachne sarà svolto nel rispetto della normativa nazionale e comunitaria in materia di protezione dei dati ed esclusivamente al fine di individuare i rischi di frode e le irregolarità a livello di beneficiari, contraenti, contratti e progetti, sia al momento dell’approvazione del progetto sia nella fase di attuazione dello stesso. Le elaborazioni fornite dal sistema Arachne, finalizzate al calcolo del rischio, saranno soggette ai vincoli di protezione dei dati e non saranno pubblicate né dall’Autorità di Gestione né dai Servizi della Commissione Europea. </w:t>
      </w:r>
    </w:p>
    <w:p w:rsidR="00CE707B" w:rsidRPr="00977521" w:rsidRDefault="00CE707B" w:rsidP="00CE707B">
      <w:pPr>
        <w:jc w:val="both"/>
        <w:rPr>
          <w:rFonts w:ascii="Times New Roman" w:eastAsia="Times New Roman" w:hAnsi="Times New Roman" w:cs="Times New Roman"/>
          <w:lang w:eastAsia="it-IT"/>
        </w:rPr>
      </w:pPr>
    </w:p>
    <w:p w:rsidR="00CE707B" w:rsidRPr="00977521" w:rsidRDefault="00CE707B" w:rsidP="00CE707B">
      <w:pPr>
        <w:jc w:val="both"/>
        <w:rPr>
          <w:rFonts w:ascii="Times New Roman" w:eastAsia="Times New Roman" w:hAnsi="Times New Roman" w:cs="Times New Roman"/>
          <w:b/>
          <w:lang w:eastAsia="it-IT"/>
        </w:rPr>
      </w:pPr>
      <w:r w:rsidRPr="00977521">
        <w:rPr>
          <w:rFonts w:ascii="Times New Roman" w:eastAsia="Times New Roman" w:hAnsi="Times New Roman" w:cs="Times New Roman"/>
          <w:b/>
          <w:lang w:eastAsia="it-IT"/>
        </w:rPr>
        <w:t>7. Trasferimento dei dati personali a Paesi extra UE.</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I suoi dati personali non sono trasferiti al di fuori dell’Unione europea.</w:t>
      </w:r>
    </w:p>
    <w:p w:rsidR="00CE707B" w:rsidRPr="00977521" w:rsidRDefault="00CE707B" w:rsidP="00CE707B">
      <w:pPr>
        <w:jc w:val="both"/>
        <w:rPr>
          <w:rFonts w:ascii="Times New Roman" w:eastAsia="Times New Roman" w:hAnsi="Times New Roman" w:cs="Times New Roman"/>
          <w:lang w:eastAsia="it-IT"/>
        </w:rPr>
      </w:pPr>
    </w:p>
    <w:p w:rsidR="00CE707B" w:rsidRPr="00977521" w:rsidRDefault="00CE707B" w:rsidP="00CE707B">
      <w:pPr>
        <w:jc w:val="both"/>
        <w:rPr>
          <w:rFonts w:ascii="Times New Roman" w:eastAsia="Times New Roman" w:hAnsi="Times New Roman" w:cs="Times New Roman"/>
          <w:b/>
          <w:lang w:eastAsia="it-IT"/>
        </w:rPr>
      </w:pPr>
      <w:r w:rsidRPr="00977521">
        <w:rPr>
          <w:rFonts w:ascii="Times New Roman" w:eastAsia="Times New Roman" w:hAnsi="Times New Roman" w:cs="Times New Roman"/>
          <w:b/>
          <w:lang w:eastAsia="it-IT"/>
        </w:rPr>
        <w:t>8. Periodo di conservazione.</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CE707B" w:rsidRPr="00977521" w:rsidRDefault="00CE707B" w:rsidP="00CE707B">
      <w:pPr>
        <w:jc w:val="both"/>
        <w:rPr>
          <w:rFonts w:ascii="Times New Roman" w:eastAsia="Times New Roman" w:hAnsi="Times New Roman" w:cs="Times New Roman"/>
          <w:lang w:eastAsia="it-IT"/>
        </w:rPr>
      </w:pPr>
    </w:p>
    <w:p w:rsidR="00CE707B" w:rsidRPr="00977521" w:rsidRDefault="00CE707B" w:rsidP="00CE707B">
      <w:pPr>
        <w:jc w:val="both"/>
        <w:rPr>
          <w:rFonts w:ascii="Times New Roman" w:eastAsia="Times New Roman" w:hAnsi="Times New Roman" w:cs="Times New Roman"/>
          <w:b/>
          <w:lang w:eastAsia="it-IT"/>
        </w:rPr>
      </w:pPr>
      <w:r w:rsidRPr="00977521">
        <w:rPr>
          <w:rFonts w:ascii="Times New Roman" w:eastAsia="Times New Roman" w:hAnsi="Times New Roman" w:cs="Times New Roman"/>
          <w:b/>
          <w:lang w:eastAsia="it-IT"/>
        </w:rPr>
        <w:t>9. I suoi diritti</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Nella sua qualità di interessato, Lei ha diritto:</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 di accesso ai dati personali;</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 di ottenere la rettifica o la cancellazione degli stessi o la limitazione del trattamento che lo riguardano;</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 di opporsi al trattamento;</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 di proporre reclamo al Garante per la protezione dei dati personali</w:t>
      </w:r>
    </w:p>
    <w:sectPr w:rsidR="00CE707B" w:rsidRPr="00977521" w:rsidSect="00A924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121" w:rsidRDefault="008E5121" w:rsidP="006B54FC">
      <w:pPr>
        <w:spacing w:after="0" w:line="240" w:lineRule="auto"/>
      </w:pPr>
      <w:r>
        <w:separator/>
      </w:r>
    </w:p>
  </w:endnote>
  <w:endnote w:type="continuationSeparator" w:id="0">
    <w:p w:rsidR="008E5121" w:rsidRDefault="008E5121" w:rsidP="006B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121" w:rsidRDefault="008E5121" w:rsidP="006B54FC">
      <w:pPr>
        <w:spacing w:after="0" w:line="240" w:lineRule="auto"/>
      </w:pPr>
      <w:r>
        <w:separator/>
      </w:r>
    </w:p>
  </w:footnote>
  <w:footnote w:type="continuationSeparator" w:id="0">
    <w:p w:rsidR="008E5121" w:rsidRDefault="008E5121" w:rsidP="006B5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4E530027"/>
    <w:multiLevelType w:val="hybridMultilevel"/>
    <w:tmpl w:val="0A84E2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62"/>
    <w:rsid w:val="0000108D"/>
    <w:rsid w:val="000D5949"/>
    <w:rsid w:val="006B54FC"/>
    <w:rsid w:val="006D1DF7"/>
    <w:rsid w:val="00894F16"/>
    <w:rsid w:val="008E5121"/>
    <w:rsid w:val="00977521"/>
    <w:rsid w:val="00A47EA5"/>
    <w:rsid w:val="00A92461"/>
    <w:rsid w:val="00BD2A62"/>
    <w:rsid w:val="00C7754A"/>
    <w:rsid w:val="00CC7C8D"/>
    <w:rsid w:val="00CE707B"/>
    <w:rsid w:val="00D959C3"/>
    <w:rsid w:val="00DC34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4A2E1-A1AF-44FE-8707-21BFDB92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2461"/>
  </w:style>
  <w:style w:type="paragraph" w:styleId="Titolo1">
    <w:name w:val="heading 1"/>
    <w:basedOn w:val="Normale"/>
    <w:link w:val="Titolo1Carattere"/>
    <w:uiPriority w:val="1"/>
    <w:qFormat/>
    <w:rsid w:val="006B54FC"/>
    <w:pPr>
      <w:widowControl w:val="0"/>
      <w:autoSpaceDE w:val="0"/>
      <w:autoSpaceDN w:val="0"/>
      <w:spacing w:after="0" w:line="240" w:lineRule="auto"/>
      <w:ind w:left="332"/>
      <w:jc w:val="both"/>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B54FC"/>
    <w:rPr>
      <w:rFonts w:ascii="Calibri" w:eastAsia="Calibri" w:hAnsi="Calibri" w:cs="Calibri"/>
      <w:b/>
      <w:bCs/>
      <w:sz w:val="24"/>
      <w:szCs w:val="24"/>
    </w:rPr>
  </w:style>
  <w:style w:type="paragraph" w:styleId="Corpotesto">
    <w:name w:val="Body Text"/>
    <w:basedOn w:val="Normale"/>
    <w:link w:val="CorpotestoCarattere"/>
    <w:uiPriority w:val="1"/>
    <w:qFormat/>
    <w:rsid w:val="006B54FC"/>
    <w:pPr>
      <w:widowControl w:val="0"/>
      <w:autoSpaceDE w:val="0"/>
      <w:autoSpaceDN w:val="0"/>
      <w:spacing w:after="0" w:line="240" w:lineRule="auto"/>
    </w:pPr>
    <w:rPr>
      <w:rFonts w:ascii="Calibri" w:eastAsia="Calibri" w:hAnsi="Calibri" w:cs="Calibri"/>
      <w:sz w:val="26"/>
      <w:szCs w:val="26"/>
    </w:rPr>
  </w:style>
  <w:style w:type="character" w:customStyle="1" w:styleId="CorpotestoCarattere">
    <w:name w:val="Corpo testo Carattere"/>
    <w:basedOn w:val="Carpredefinitoparagrafo"/>
    <w:link w:val="Corpotesto"/>
    <w:uiPriority w:val="1"/>
    <w:rsid w:val="006B54FC"/>
    <w:rPr>
      <w:rFonts w:ascii="Calibri" w:eastAsia="Calibri" w:hAnsi="Calibri" w:cs="Calibri"/>
      <w:sz w:val="26"/>
      <w:szCs w:val="26"/>
    </w:rPr>
  </w:style>
  <w:style w:type="table" w:customStyle="1" w:styleId="TableNormal">
    <w:name w:val="Table Normal"/>
    <w:uiPriority w:val="2"/>
    <w:semiHidden/>
    <w:unhideWhenUsed/>
    <w:qFormat/>
    <w:rsid w:val="006B54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B54FC"/>
    <w:pPr>
      <w:widowControl w:val="0"/>
      <w:autoSpaceDE w:val="0"/>
      <w:autoSpaceDN w:val="0"/>
      <w:spacing w:before="97" w:after="0" w:line="240" w:lineRule="auto"/>
      <w:ind w:left="100"/>
    </w:pPr>
    <w:rPr>
      <w:rFonts w:ascii="Calibri" w:eastAsia="Calibri" w:hAnsi="Calibri" w:cs="Calibri"/>
    </w:rPr>
  </w:style>
  <w:style w:type="paragraph" w:styleId="Testonotaapidipagina">
    <w:name w:val="footnote text"/>
    <w:basedOn w:val="Normale"/>
    <w:link w:val="TestonotaapidipaginaCarattere"/>
    <w:semiHidden/>
    <w:unhideWhenUsed/>
    <w:rsid w:val="006B54FC"/>
    <w:pPr>
      <w:spacing w:after="0" w:line="240" w:lineRule="auto"/>
    </w:pPr>
    <w:rPr>
      <w:rFonts w:ascii="Calibri" w:eastAsia="Calibri" w:hAnsi="Calibri" w:cs="Arial"/>
      <w:sz w:val="20"/>
      <w:szCs w:val="20"/>
      <w:lang w:eastAsia="it-IT"/>
    </w:rPr>
  </w:style>
  <w:style w:type="character" w:customStyle="1" w:styleId="TestonotaapidipaginaCarattere">
    <w:name w:val="Testo nota a piè di pagina Carattere"/>
    <w:basedOn w:val="Carpredefinitoparagrafo"/>
    <w:link w:val="Testonotaapidipagina"/>
    <w:semiHidden/>
    <w:rsid w:val="006B54FC"/>
    <w:rPr>
      <w:rFonts w:ascii="Calibri" w:eastAsia="Calibri" w:hAnsi="Calibri" w:cs="Arial"/>
      <w:sz w:val="20"/>
      <w:szCs w:val="20"/>
      <w:lang w:eastAsia="it-IT"/>
    </w:rPr>
  </w:style>
  <w:style w:type="character" w:styleId="Rimandonotaapidipagina">
    <w:name w:val="footnote reference"/>
    <w:semiHidden/>
    <w:unhideWhenUsed/>
    <w:rsid w:val="006B54FC"/>
    <w:rPr>
      <w:vertAlign w:val="superscript"/>
    </w:rPr>
  </w:style>
  <w:style w:type="character" w:customStyle="1" w:styleId="Caratteredellanota">
    <w:name w:val="Carattere della nota"/>
    <w:rsid w:val="006B54FC"/>
  </w:style>
  <w:style w:type="paragraph" w:styleId="Paragrafoelenco">
    <w:name w:val="List Paragraph"/>
    <w:basedOn w:val="Normale"/>
    <w:uiPriority w:val="34"/>
    <w:qFormat/>
    <w:rsid w:val="00DC3483"/>
    <w:pPr>
      <w:spacing w:after="0" w:line="240" w:lineRule="auto"/>
      <w:ind w:left="720"/>
      <w:contextualSpacing/>
    </w:pPr>
    <w:rPr>
      <w:kern w:val="2"/>
      <w:sz w:val="24"/>
      <w:szCs w:val="24"/>
    </w:rPr>
  </w:style>
  <w:style w:type="paragraph" w:customStyle="1" w:styleId="Default">
    <w:name w:val="Default"/>
    <w:basedOn w:val="Normale"/>
    <w:rsid w:val="00DC3483"/>
    <w:pPr>
      <w:widowControl w:val="0"/>
      <w:suppressAutoHyphens/>
      <w:autoSpaceDE w:val="0"/>
      <w:spacing w:after="0" w:line="240" w:lineRule="auto"/>
    </w:pPr>
    <w:rPr>
      <w:rFonts w:ascii="Calibri" w:eastAsia="Calibri" w:hAnsi="Calibri" w:cs="Calibri"/>
      <w:color w:val="000000"/>
      <w:kern w:val="2"/>
      <w:sz w:val="24"/>
      <w:szCs w:val="24"/>
      <w:lang w:eastAsia="hi-IN" w:bidi="hi-IN"/>
    </w:rPr>
  </w:style>
  <w:style w:type="table" w:styleId="Grigliatabella">
    <w:name w:val="Table Grid"/>
    <w:basedOn w:val="Tabellanormale"/>
    <w:uiPriority w:val="59"/>
    <w:rsid w:val="00DC3483"/>
    <w:pPr>
      <w:spacing w:after="0" w:line="240" w:lineRule="auto"/>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DC3483"/>
    <w:rPr>
      <w:i/>
      <w:iCs/>
    </w:rPr>
  </w:style>
  <w:style w:type="character" w:styleId="Collegamentoipertestuale">
    <w:name w:val="Hyperlink"/>
    <w:basedOn w:val="Carpredefinitoparagrafo"/>
    <w:uiPriority w:val="99"/>
    <w:unhideWhenUsed/>
    <w:rsid w:val="00CE707B"/>
    <w:rPr>
      <w:color w:val="0563C1" w:themeColor="hyperlink"/>
      <w:u w:val="single"/>
    </w:rPr>
  </w:style>
  <w:style w:type="paragraph" w:styleId="Intestazione">
    <w:name w:val="header"/>
    <w:basedOn w:val="Normale"/>
    <w:link w:val="IntestazioneCarattere"/>
    <w:uiPriority w:val="99"/>
    <w:unhideWhenUsed/>
    <w:rsid w:val="00CE707B"/>
    <w:pPr>
      <w:tabs>
        <w:tab w:val="center" w:pos="4819"/>
        <w:tab w:val="right" w:pos="9638"/>
      </w:tabs>
      <w:spacing w:after="0" w:line="240" w:lineRule="auto"/>
    </w:pPr>
    <w:rPr>
      <w:kern w:val="2"/>
      <w:sz w:val="24"/>
      <w:szCs w:val="24"/>
    </w:rPr>
  </w:style>
  <w:style w:type="character" w:customStyle="1" w:styleId="IntestazioneCarattere">
    <w:name w:val="Intestazione Carattere"/>
    <w:basedOn w:val="Carpredefinitoparagrafo"/>
    <w:link w:val="Intestazione"/>
    <w:uiPriority w:val="99"/>
    <w:rsid w:val="00CE70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ic84500a@pec.istruzione.it" TargetMode="External"/><Relationship Id="rId3" Type="http://schemas.openxmlformats.org/officeDocument/2006/relationships/settings" Target="settings.xml"/><Relationship Id="rId7" Type="http://schemas.openxmlformats.org/officeDocument/2006/relationships/hyperlink" Target="mailto:rcic84500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vv.massimilianorollo.@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1038</Words>
  <Characters>5917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SALOMONE FEDELE</cp:lastModifiedBy>
  <cp:revision>2</cp:revision>
  <dcterms:created xsi:type="dcterms:W3CDTF">2023-10-19T06:25:00Z</dcterms:created>
  <dcterms:modified xsi:type="dcterms:W3CDTF">2023-10-19T06:25:00Z</dcterms:modified>
</cp:coreProperties>
</file>